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0F" w:rsidRPr="00B3360F" w:rsidRDefault="00B3360F" w:rsidP="00B3360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Рекомендации по установке тентовых укрытий и уходу за ними.</w:t>
      </w:r>
    </w:p>
    <w:p w:rsidR="00B3360F" w:rsidRPr="00B3360F" w:rsidRDefault="00B3360F" w:rsidP="00B336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Внимательно прочитайте данную инструкцию по монтажу перед установкой укрытия!</w:t>
      </w:r>
      <w:r w:rsidRPr="00B3360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3360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Важно!</w:t>
      </w:r>
    </w:p>
    <w:p w:rsidR="00B3360F" w:rsidRPr="00B3360F" w:rsidRDefault="00B3360F" w:rsidP="00B33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Правильное размещение, монтаж и обслуживание укрытия </w:t>
      </w:r>
      <w:proofErr w:type="spell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CoverIT</w:t>
      </w:r>
      <w:proofErr w:type="spellEnd"/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 это гарантия того, то продукция нашей Компании прослужит Вам длительное время.</w:t>
      </w:r>
    </w:p>
    <w:p w:rsidR="00B3360F" w:rsidRPr="00B3360F" w:rsidRDefault="00B3360F" w:rsidP="00B33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>Неправильный монтаж и уход, может привести к следующим проблемам:</w:t>
      </w:r>
      <w:r w:rsidRPr="00B3360F">
        <w:rPr>
          <w:rFonts w:ascii="Arial" w:eastAsia="Times New Roman" w:hAnsi="Arial" w:cs="Arial"/>
          <w:sz w:val="24"/>
          <w:szCs w:val="24"/>
          <w:lang w:eastAsia="ru-RU"/>
        </w:rPr>
        <w:br/>
        <w:t>- Поломка каркаса</w:t>
      </w:r>
      <w:r w:rsidRPr="00B3360F">
        <w:rPr>
          <w:rFonts w:ascii="Arial" w:eastAsia="Times New Roman" w:hAnsi="Arial" w:cs="Arial"/>
          <w:sz w:val="24"/>
          <w:szCs w:val="24"/>
          <w:lang w:eastAsia="ru-RU"/>
        </w:rPr>
        <w:br/>
        <w:t>- Снижение прочности укрытия</w:t>
      </w:r>
      <w:r w:rsidRPr="00B3360F">
        <w:rPr>
          <w:rFonts w:ascii="Arial" w:eastAsia="Times New Roman" w:hAnsi="Arial" w:cs="Arial"/>
          <w:sz w:val="24"/>
          <w:szCs w:val="24"/>
          <w:lang w:eastAsia="ru-RU"/>
        </w:rPr>
        <w:br/>
        <w:t>- Повреждение тента</w:t>
      </w:r>
      <w:r w:rsidRPr="00B3360F">
        <w:rPr>
          <w:rFonts w:ascii="Arial" w:eastAsia="Times New Roman" w:hAnsi="Arial" w:cs="Arial"/>
          <w:sz w:val="24"/>
          <w:szCs w:val="24"/>
          <w:lang w:eastAsia="ru-RU"/>
        </w:rPr>
        <w:br/>
        <w:t>- Повреждение хранящихся внутри вещей</w:t>
      </w:r>
      <w:r w:rsidRPr="00B3360F">
        <w:rPr>
          <w:rFonts w:ascii="Arial" w:eastAsia="Times New Roman" w:hAnsi="Arial" w:cs="Arial"/>
          <w:sz w:val="24"/>
          <w:szCs w:val="24"/>
          <w:lang w:eastAsia="ru-RU"/>
        </w:rPr>
        <w:br/>
        <w:t>- Смещение укрытия ветром</w:t>
      </w:r>
    </w:p>
    <w:p w:rsidR="00B3360F" w:rsidRPr="00B3360F" w:rsidRDefault="00B3360F" w:rsidP="00B336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Монтаж укрытия </w:t>
      </w:r>
      <w:proofErr w:type="spellStart"/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CoverIT</w:t>
      </w:r>
      <w:proofErr w:type="spellEnd"/>
    </w:p>
    <w:p w:rsidR="00B3360F" w:rsidRPr="00B3360F" w:rsidRDefault="00B3360F" w:rsidP="00B336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 </w:t>
      </w:r>
      <w:proofErr w:type="gramStart"/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основных</w:t>
      </w:r>
      <w:proofErr w:type="gramEnd"/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момента правильного монтажа укрытия:</w:t>
      </w:r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360F" w:rsidRPr="00B3360F" w:rsidRDefault="00B3360F" w:rsidP="00B33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Сборка каркаса </w:t>
      </w:r>
      <w:proofErr w:type="spell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CoverIT</w:t>
      </w:r>
      <w:proofErr w:type="spellEnd"/>
    </w:p>
    <w:p w:rsidR="00B3360F" w:rsidRPr="00B3360F" w:rsidRDefault="00B3360F" w:rsidP="00B33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>Размещение, выравнивание и фиксация к основанию</w:t>
      </w:r>
    </w:p>
    <w:p w:rsidR="00B3360F" w:rsidRPr="00B3360F" w:rsidRDefault="00B3360F" w:rsidP="00B33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>Стыковка основного тента с передней и задней панелями</w:t>
      </w:r>
    </w:p>
    <w:p w:rsidR="00B3360F" w:rsidRPr="00B3360F" w:rsidRDefault="00B3360F" w:rsidP="00B336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Составные части каркаса</w:t>
      </w:r>
    </w:p>
    <w:p w:rsidR="00B3360F" w:rsidRPr="00B3360F" w:rsidRDefault="00B3360F" w:rsidP="00B33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Каркас </w:t>
      </w:r>
      <w:proofErr w:type="spell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CoverIT</w:t>
      </w:r>
      <w:proofErr w:type="spellEnd"/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 состоит из рамы, обрешетки и иногда распорок.</w:t>
      </w:r>
    </w:p>
    <w:p w:rsidR="00B3360F" w:rsidRPr="00B3360F" w:rsidRDefault="00B3360F" w:rsidP="00B33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Торцевые и центральные элементы рамы и </w:t>
      </w:r>
      <w:proofErr w:type="spell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планки-натяжители</w:t>
      </w:r>
      <w:proofErr w:type="spellEnd"/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 это специальные трубы.</w:t>
      </w:r>
    </w:p>
    <w:p w:rsidR="00B3360F" w:rsidRPr="00B3360F" w:rsidRDefault="00B3360F" w:rsidP="00B33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>Трубы обрешетки соединяются между собой с помощью специального крепления, а трубы рамы соединяются с помощью переходников или просто болтом.</w:t>
      </w:r>
    </w:p>
    <w:p w:rsidR="00B3360F" w:rsidRPr="00B3360F" w:rsidRDefault="00B3360F" w:rsidP="00B336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Установка каркаса</w:t>
      </w:r>
    </w:p>
    <w:p w:rsidR="00B3360F" w:rsidRPr="00B3360F" w:rsidRDefault="00B3360F" w:rsidP="00B33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>Горизонтальный уровень расположения каркаса и одинаковые диагонали очень важны для снижения негативной нагрузки на каркас.</w:t>
      </w:r>
    </w:p>
    <w:p w:rsidR="00B3360F" w:rsidRPr="00B3360F" w:rsidRDefault="00B3360F" w:rsidP="00B33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>Если концевые трубы рамы установлены несимметрично, то тент может лечь на каркас неровно.</w:t>
      </w:r>
    </w:p>
    <w:p w:rsidR="00B3360F" w:rsidRPr="00B3360F" w:rsidRDefault="00B3360F" w:rsidP="00B33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Если укрытие </w:t>
      </w:r>
      <w:proofErr w:type="spell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CoverIT</w:t>
      </w:r>
      <w:proofErr w:type="spellEnd"/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 не выровнено в плоскости на земле, то дополнительная нагрузка на каркас может привести к поломке.</w:t>
      </w:r>
    </w:p>
    <w:p w:rsidR="00B3360F" w:rsidRPr="00B3360F" w:rsidRDefault="00B3360F" w:rsidP="00B33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Перетягивание</w:t>
      </w:r>
      <w:proofErr w:type="spellEnd"/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 болтов может привести к сжатию труб в месте крепления, что повлечет за собой поломку укрытия.</w:t>
      </w:r>
    </w:p>
    <w:p w:rsidR="00B3360F" w:rsidRPr="00B3360F" w:rsidRDefault="00B3360F" w:rsidP="00B33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>Анкера - это очень важный элемент установки каркаса.</w:t>
      </w:r>
    </w:p>
    <w:p w:rsidR="00B3360F" w:rsidRPr="00B3360F" w:rsidRDefault="00B3360F" w:rsidP="00B336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Монтаж тента </w:t>
      </w:r>
      <w:proofErr w:type="spellStart"/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CoverIT</w:t>
      </w:r>
      <w:proofErr w:type="spellEnd"/>
    </w:p>
    <w:p w:rsidR="00B3360F" w:rsidRPr="00B3360F" w:rsidRDefault="00B3360F" w:rsidP="00B33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Тент </w:t>
      </w:r>
      <w:proofErr w:type="spell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CoverIT</w:t>
      </w:r>
      <w:proofErr w:type="spellEnd"/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 - это ключ к стабильному укрытию и его долгому использованию.</w:t>
      </w:r>
    </w:p>
    <w:p w:rsidR="00B3360F" w:rsidRPr="00B3360F" w:rsidRDefault="00B3360F" w:rsidP="00B33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Тент должен быть установлен по всем правилам, прописанным в инструкции по монтажу. Только в этом случае укрытие простоит гарантированно долго.</w:t>
      </w:r>
    </w:p>
    <w:p w:rsidR="00B3360F" w:rsidRPr="00B3360F" w:rsidRDefault="00B3360F" w:rsidP="00B33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Тент </w:t>
      </w:r>
      <w:proofErr w:type="spell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CoverIT</w:t>
      </w:r>
      <w:proofErr w:type="spellEnd"/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регулярно осматривать на предмет повреждений и достаточности натяжки.</w:t>
      </w:r>
    </w:p>
    <w:p w:rsidR="00B3360F" w:rsidRPr="00B3360F" w:rsidRDefault="00B3360F" w:rsidP="00B33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>Задняя панель тента не должна быть сильно перетянута.</w:t>
      </w:r>
    </w:p>
    <w:p w:rsidR="00B3360F" w:rsidRPr="00B3360F" w:rsidRDefault="00B3360F" w:rsidP="00B33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Правильная установка тента </w:t>
      </w:r>
      <w:proofErr w:type="spell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CoverIT</w:t>
      </w:r>
      <w:proofErr w:type="spellEnd"/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 - это залог его долгой службы.</w:t>
      </w:r>
    </w:p>
    <w:p w:rsidR="00B3360F" w:rsidRPr="00B3360F" w:rsidRDefault="00B3360F" w:rsidP="00B33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>Неправильная установка болтов и других элементов каркаса, особенно со стороны тента, может привести к его повреждению (разрывы, дырки).</w:t>
      </w:r>
    </w:p>
    <w:p w:rsidR="00B3360F" w:rsidRPr="00B3360F" w:rsidRDefault="00B3360F" w:rsidP="00B33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>Неправильно установленные элементы каркаса в местах повышенного натяжения тента также приведут к его повреждению.</w:t>
      </w:r>
    </w:p>
    <w:p w:rsidR="00B3360F" w:rsidRPr="00B3360F" w:rsidRDefault="00B3360F" w:rsidP="00B33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Специальные </w:t>
      </w:r>
      <w:proofErr w:type="spell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натяжители</w:t>
      </w:r>
      <w:proofErr w:type="spellEnd"/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 передней и задней панелей должны быть затянуты до того, как начинаете натягивать основной тент </w:t>
      </w:r>
      <w:proofErr w:type="spell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CoverIT</w:t>
      </w:r>
      <w:proofErr w:type="spellEnd"/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 с помощью поперечных </w:t>
      </w:r>
      <w:proofErr w:type="spell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труб-натяжителей</w:t>
      </w:r>
      <w:proofErr w:type="spellEnd"/>
      <w:r w:rsidRPr="00B3360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3360F" w:rsidRPr="00B3360F" w:rsidRDefault="00B3360F" w:rsidP="00B336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Затяжка </w:t>
      </w:r>
      <w:proofErr w:type="gram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поперечных</w:t>
      </w:r>
      <w:proofErr w:type="gramEnd"/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труб-натяжителей</w:t>
      </w:r>
      <w:proofErr w:type="spellEnd"/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 до затяжки торцевых </w:t>
      </w:r>
      <w:proofErr w:type="spell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натяжителей</w:t>
      </w:r>
      <w:proofErr w:type="spellEnd"/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основного тента приведет к искривлению каркаса, что в свою очередь не позволит тенту быть установленным правильно.</w:t>
      </w:r>
    </w:p>
    <w:p w:rsidR="00B3360F" w:rsidRPr="00B3360F" w:rsidRDefault="00B3360F" w:rsidP="00B336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Обслуживание тента </w:t>
      </w:r>
      <w:proofErr w:type="spellStart"/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CoverIT</w:t>
      </w:r>
      <w:proofErr w:type="spellEnd"/>
    </w:p>
    <w:p w:rsidR="00B3360F" w:rsidRPr="00B3360F" w:rsidRDefault="00B3360F" w:rsidP="00B336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>Профилактическое обслуживание и уход имеют решающее значение для тентового укрытия, чтобы сохранить свою целостность.</w:t>
      </w:r>
    </w:p>
    <w:p w:rsidR="00B3360F" w:rsidRPr="00B3360F" w:rsidRDefault="00B3360F" w:rsidP="00B336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>Снег с тента нужно убирать с помощью метлы (длинной щетки).</w:t>
      </w:r>
    </w:p>
    <w:p w:rsidR="00B3360F" w:rsidRPr="00B3360F" w:rsidRDefault="00B3360F" w:rsidP="00B336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Регулярно </w:t>
      </w:r>
      <w:proofErr w:type="gramStart"/>
      <w:r w:rsidRPr="00B3360F">
        <w:rPr>
          <w:rFonts w:ascii="Arial" w:eastAsia="Times New Roman" w:hAnsi="Arial" w:cs="Arial"/>
          <w:sz w:val="24"/>
          <w:szCs w:val="24"/>
          <w:lang w:eastAsia="ru-RU"/>
        </w:rPr>
        <w:t>проверяйте</w:t>
      </w:r>
      <w:proofErr w:type="gramEnd"/>
      <w:r w:rsidRPr="00B3360F">
        <w:rPr>
          <w:rFonts w:ascii="Arial" w:eastAsia="Times New Roman" w:hAnsi="Arial" w:cs="Arial"/>
          <w:sz w:val="24"/>
          <w:szCs w:val="24"/>
          <w:lang w:eastAsia="ru-RU"/>
        </w:rPr>
        <w:t xml:space="preserve"> как установлены анкера.</w:t>
      </w:r>
    </w:p>
    <w:p w:rsidR="00B3360F" w:rsidRPr="00B3360F" w:rsidRDefault="00B3360F" w:rsidP="00B336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 используйте: растворители, отбеливатели и </w:t>
      </w:r>
      <w:proofErr w:type="spellStart"/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адгезивы</w:t>
      </w:r>
      <w:proofErr w:type="spellEnd"/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для чистки тента </w:t>
      </w:r>
      <w:proofErr w:type="spellStart"/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CoverIT</w:t>
      </w:r>
      <w:proofErr w:type="spellEnd"/>
      <w:r w:rsidRPr="00B33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B3360F" w:rsidRPr="00B3360F" w:rsidRDefault="00B3360F" w:rsidP="00B336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t>Двери тента должны быть закрыты, если укрытие не используется. Это снижает износ.</w:t>
      </w:r>
    </w:p>
    <w:p w:rsidR="00B3360F" w:rsidRPr="00B3360F" w:rsidRDefault="00B3360F" w:rsidP="00B336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360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Необходимо регулярно проверять тент на износ. Незначительные повреждения тента, такие как дырки, могут привести к серьезному разрыву тента при сильном ветре. При наличии повреждения тента сильный ветер может даже погнуть раму. </w:t>
      </w:r>
    </w:p>
    <w:p w:rsidR="006E5B44" w:rsidRPr="00B3360F" w:rsidRDefault="006E5B44">
      <w:pPr>
        <w:rPr>
          <w:rFonts w:ascii="Arial" w:hAnsi="Arial" w:cs="Arial"/>
          <w:sz w:val="24"/>
          <w:szCs w:val="24"/>
        </w:rPr>
      </w:pPr>
    </w:p>
    <w:sectPr w:rsidR="006E5B44" w:rsidRPr="00B3360F" w:rsidSect="006E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3FAB"/>
    <w:multiLevelType w:val="multilevel"/>
    <w:tmpl w:val="68C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B21BA"/>
    <w:multiLevelType w:val="multilevel"/>
    <w:tmpl w:val="0EE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265A6"/>
    <w:multiLevelType w:val="multilevel"/>
    <w:tmpl w:val="A096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D4951"/>
    <w:multiLevelType w:val="multilevel"/>
    <w:tmpl w:val="ED42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C2148"/>
    <w:multiLevelType w:val="multilevel"/>
    <w:tmpl w:val="040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F2E67"/>
    <w:multiLevelType w:val="multilevel"/>
    <w:tmpl w:val="AC8C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60F"/>
    <w:rsid w:val="005318FB"/>
    <w:rsid w:val="005321FF"/>
    <w:rsid w:val="006E5B44"/>
    <w:rsid w:val="00B3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44"/>
  </w:style>
  <w:style w:type="paragraph" w:styleId="1">
    <w:name w:val="heading 1"/>
    <w:basedOn w:val="a"/>
    <w:link w:val="10"/>
    <w:uiPriority w:val="9"/>
    <w:qFormat/>
    <w:rsid w:val="00B3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3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3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33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2016-03-27T14:32:00Z</dcterms:created>
  <dcterms:modified xsi:type="dcterms:W3CDTF">2016-03-27T14:41:00Z</dcterms:modified>
</cp:coreProperties>
</file>